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940" w:type="dxa"/>
        <w:tblInd w:w="-365" w:type="dxa"/>
        <w:tblLayout w:type="fixed"/>
        <w:tblLook w:val="04A0" w:firstRow="1" w:lastRow="0" w:firstColumn="1" w:lastColumn="0" w:noHBand="0" w:noVBand="1"/>
      </w:tblPr>
      <w:tblGrid>
        <w:gridCol w:w="1620"/>
        <w:gridCol w:w="2340"/>
        <w:gridCol w:w="1440"/>
        <w:gridCol w:w="1260"/>
        <w:gridCol w:w="540"/>
        <w:gridCol w:w="180"/>
        <w:gridCol w:w="1080"/>
        <w:gridCol w:w="900"/>
        <w:gridCol w:w="2610"/>
        <w:gridCol w:w="2970"/>
      </w:tblGrid>
      <w:tr w:rsidR="00C4686D" w14:paraId="11BC2923" w14:textId="77777777" w:rsidTr="00C4686D">
        <w:trPr>
          <w:trHeight w:val="360"/>
        </w:trPr>
        <w:tc>
          <w:tcPr>
            <w:tcW w:w="14940" w:type="dxa"/>
            <w:gridSpan w:val="10"/>
            <w:shd w:val="clear" w:color="auto" w:fill="C5E0B3" w:themeFill="accent6" w:themeFillTint="66"/>
          </w:tcPr>
          <w:p w14:paraId="21674483" w14:textId="431F225D" w:rsidR="00C4686D" w:rsidRPr="009907CC" w:rsidRDefault="006B0B2B" w:rsidP="009907CC">
            <w:pPr>
              <w:pStyle w:val="NoSpacing"/>
              <w:rPr>
                <w:rFonts w:cstheme="minorHAnsi"/>
                <w:b/>
                <w:bCs/>
                <w:sz w:val="24"/>
                <w:szCs w:val="24"/>
              </w:rPr>
            </w:pPr>
            <w:r>
              <w:rPr>
                <w:rFonts w:cstheme="minorHAnsi"/>
                <w:b/>
                <w:bCs/>
              </w:rPr>
              <w:t xml:space="preserve">Crop </w:t>
            </w:r>
            <w:r w:rsidR="00C4686D" w:rsidRPr="00BB5C55">
              <w:rPr>
                <w:rFonts w:cstheme="minorHAnsi"/>
                <w:b/>
                <w:bCs/>
              </w:rPr>
              <w:t>Appendix C: Field and Crop Information</w:t>
            </w:r>
          </w:p>
        </w:tc>
      </w:tr>
      <w:tr w:rsidR="00C4686D" w14:paraId="67A8E7CB" w14:textId="77777777" w:rsidTr="00685952">
        <w:trPr>
          <w:trHeight w:val="1502"/>
        </w:trPr>
        <w:tc>
          <w:tcPr>
            <w:tcW w:w="14940" w:type="dxa"/>
            <w:gridSpan w:val="10"/>
            <w:shd w:val="clear" w:color="auto" w:fill="FBE4D5" w:themeFill="accent2" w:themeFillTint="33"/>
          </w:tcPr>
          <w:p w14:paraId="5CF6EFD8" w14:textId="7275F778" w:rsidR="00C4686D" w:rsidRPr="00685952" w:rsidRDefault="00B44B79" w:rsidP="009907CC">
            <w:pPr>
              <w:pStyle w:val="NoSpacing"/>
              <w:rPr>
                <w:rFonts w:cstheme="minorHAnsi"/>
                <w:sz w:val="20"/>
                <w:szCs w:val="20"/>
              </w:rPr>
            </w:pPr>
            <w:r>
              <w:rPr>
                <w:rFonts w:cstheme="minorHAnsi"/>
                <w:b/>
                <w:bCs/>
                <w:sz w:val="20"/>
                <w:szCs w:val="20"/>
                <w:u w:val="single"/>
              </w:rPr>
              <w:t>Instructions:</w:t>
            </w:r>
            <w:r>
              <w:rPr>
                <w:rFonts w:cstheme="minorHAnsi"/>
                <w:b/>
                <w:bCs/>
                <w:sz w:val="20"/>
                <w:szCs w:val="20"/>
              </w:rPr>
              <w:t xml:space="preserve"> </w:t>
            </w:r>
            <w:r w:rsidR="00C4686D">
              <w:rPr>
                <w:rFonts w:cstheme="minorHAnsi"/>
                <w:sz w:val="20"/>
                <w:szCs w:val="20"/>
              </w:rPr>
              <w:t xml:space="preserve">Complete this form to document </w:t>
            </w:r>
            <w:r w:rsidR="00C4686D" w:rsidRPr="00B0432F">
              <w:rPr>
                <w:rFonts w:cstheme="minorHAnsi"/>
                <w:b/>
                <w:bCs/>
                <w:sz w:val="20"/>
                <w:szCs w:val="20"/>
              </w:rPr>
              <w:t>all fields and parcels on your operation</w:t>
            </w:r>
            <w:r w:rsidR="00C4686D">
              <w:rPr>
                <w:rFonts w:cstheme="minorHAnsi"/>
                <w:sz w:val="20"/>
                <w:szCs w:val="20"/>
              </w:rPr>
              <w:t xml:space="preserve">, including </w:t>
            </w:r>
            <w:r w:rsidR="00C4686D" w:rsidRPr="00B0432F">
              <w:rPr>
                <w:rFonts w:cstheme="minorHAnsi"/>
                <w:b/>
                <w:bCs/>
                <w:sz w:val="20"/>
                <w:szCs w:val="20"/>
              </w:rPr>
              <w:t>organic, transitional, and conventional fields</w:t>
            </w:r>
            <w:r w:rsidR="00C4686D">
              <w:rPr>
                <w:rFonts w:cstheme="minorHAnsi"/>
                <w:sz w:val="20"/>
                <w:szCs w:val="20"/>
              </w:rPr>
              <w:t xml:space="preserve">, and </w:t>
            </w:r>
            <w:r w:rsidR="00C4686D" w:rsidRPr="00B0432F">
              <w:rPr>
                <w:rFonts w:cstheme="minorHAnsi"/>
                <w:b/>
                <w:bCs/>
                <w:sz w:val="20"/>
                <w:szCs w:val="20"/>
              </w:rPr>
              <w:t>crops to be produced</w:t>
            </w:r>
            <w:r w:rsidR="00C4686D">
              <w:rPr>
                <w:rFonts w:cstheme="minorHAnsi"/>
                <w:sz w:val="20"/>
                <w:szCs w:val="20"/>
              </w:rPr>
              <w:t xml:space="preserve"> this crop year. </w:t>
            </w:r>
            <w:r>
              <w:rPr>
                <w:rFonts w:cstheme="minorHAnsi"/>
                <w:b/>
                <w:bCs/>
                <w:sz w:val="20"/>
                <w:szCs w:val="20"/>
              </w:rPr>
              <w:t xml:space="preserve">Please note that in order for a crop to appear on your certificate, it must be associated with a specific field. </w:t>
            </w:r>
            <w:r>
              <w:rPr>
                <w:rFonts w:cstheme="minorHAnsi"/>
                <w:sz w:val="20"/>
                <w:szCs w:val="20"/>
              </w:rPr>
              <w:t xml:space="preserve">Indicate specific crops/varieties grown, rather than categories or groups i.e., “broccoli” vs. “mixed vegetables” or “wheat” vs. “small grains.” </w:t>
            </w:r>
            <w:r w:rsidRPr="00B44B79">
              <w:rPr>
                <w:rFonts w:cstheme="minorHAnsi"/>
                <w:b/>
                <w:bCs/>
                <w:sz w:val="20"/>
                <w:szCs w:val="20"/>
              </w:rPr>
              <w:t>List all material inputs applied in the previous crop year</w:t>
            </w:r>
            <w:r>
              <w:rPr>
                <w:rFonts w:cstheme="minorHAnsi"/>
                <w:sz w:val="20"/>
                <w:szCs w:val="20"/>
              </w:rPr>
              <w:t xml:space="preserve"> (e.g., pest control, disease control, fertilizer, manure, compost, etc.). </w:t>
            </w:r>
          </w:p>
          <w:p w14:paraId="6DE790BF" w14:textId="52120B62" w:rsidR="00C4686D" w:rsidRPr="009907CC" w:rsidRDefault="00C4686D" w:rsidP="00BB2A7B">
            <w:pPr>
              <w:pStyle w:val="NoSpacing"/>
              <w:ind w:left="255"/>
              <w:rPr>
                <w:rFonts w:cstheme="minorHAnsi"/>
                <w:sz w:val="20"/>
                <w:szCs w:val="20"/>
              </w:rPr>
            </w:pPr>
            <w:r w:rsidRPr="00BB2A7B">
              <w:rPr>
                <w:rFonts w:cstheme="minorHAnsi"/>
                <w:b/>
                <w:bCs/>
                <w:sz w:val="20"/>
                <w:szCs w:val="20"/>
              </w:rPr>
              <w:t>NOTE:</w:t>
            </w:r>
            <w:r>
              <w:rPr>
                <w:rFonts w:cstheme="minorHAnsi"/>
                <w:sz w:val="20"/>
                <w:szCs w:val="20"/>
              </w:rPr>
              <w:t xml:space="preserve"> If you own a field that is managed by another operator (for example, fields on property you own that are rented to another farmer and are not part of your certified organic operation), please describe this in the parcel address section. This information is pertinent to our inspectors and review staff. </w:t>
            </w:r>
          </w:p>
        </w:tc>
      </w:tr>
      <w:tr w:rsidR="00C4686D" w14:paraId="20D53C47" w14:textId="77777777" w:rsidTr="00F4368D">
        <w:trPr>
          <w:trHeight w:val="360"/>
        </w:trPr>
        <w:tc>
          <w:tcPr>
            <w:tcW w:w="7200" w:type="dxa"/>
            <w:gridSpan w:val="5"/>
          </w:tcPr>
          <w:p w14:paraId="46982FBB" w14:textId="77777777" w:rsidR="00C4686D" w:rsidRPr="00B0432F" w:rsidRDefault="00C4686D" w:rsidP="00B0432F">
            <w:pPr>
              <w:pStyle w:val="NoSpacing"/>
              <w:rPr>
                <w:rFonts w:cstheme="minorHAnsi"/>
                <w:sz w:val="20"/>
                <w:szCs w:val="20"/>
              </w:rPr>
            </w:pPr>
            <w:r>
              <w:rPr>
                <w:rFonts w:cstheme="minorHAnsi"/>
                <w:b/>
                <w:bCs/>
                <w:sz w:val="20"/>
                <w:szCs w:val="20"/>
              </w:rPr>
              <w:t xml:space="preserve">Operation Name: </w:t>
            </w: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7740" w:type="dxa"/>
            <w:gridSpan w:val="5"/>
          </w:tcPr>
          <w:p w14:paraId="2EE4F69A" w14:textId="374AAB3E" w:rsidR="00C4686D" w:rsidRPr="00B0432F" w:rsidRDefault="00C4686D" w:rsidP="00B0432F">
            <w:pPr>
              <w:pStyle w:val="NoSpacing"/>
              <w:rPr>
                <w:rFonts w:cstheme="minorHAnsi"/>
                <w:sz w:val="20"/>
                <w:szCs w:val="20"/>
              </w:rPr>
            </w:pPr>
            <w:r>
              <w:rPr>
                <w:rFonts w:cstheme="minorHAnsi"/>
                <w:b/>
                <w:bCs/>
                <w:sz w:val="20"/>
                <w:szCs w:val="20"/>
              </w:rPr>
              <w:t xml:space="preserve">Crop Year: </w:t>
            </w: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r>
      <w:tr w:rsidR="00C4686D" w14:paraId="2A072E72" w14:textId="77777777" w:rsidTr="00C4686D">
        <w:trPr>
          <w:trHeight w:val="288"/>
        </w:trPr>
        <w:tc>
          <w:tcPr>
            <w:tcW w:w="14940" w:type="dxa"/>
            <w:gridSpan w:val="10"/>
            <w:shd w:val="clear" w:color="auto" w:fill="D9D9D9" w:themeFill="background1" w:themeFillShade="D9"/>
          </w:tcPr>
          <w:p w14:paraId="33B7B77E" w14:textId="6425DD11" w:rsidR="00C4686D" w:rsidRPr="009907CC" w:rsidRDefault="00C4686D" w:rsidP="00B0432F">
            <w:pPr>
              <w:pStyle w:val="NoSpacing"/>
              <w:rPr>
                <w:rFonts w:cstheme="minorHAnsi"/>
                <w:b/>
                <w:bCs/>
                <w:sz w:val="20"/>
                <w:szCs w:val="20"/>
              </w:rPr>
            </w:pPr>
            <w:r>
              <w:rPr>
                <w:rFonts w:cstheme="minorHAnsi"/>
                <w:b/>
                <w:bCs/>
                <w:sz w:val="20"/>
                <w:szCs w:val="20"/>
              </w:rPr>
              <w:t>PARCEL INFORMATION</w:t>
            </w:r>
          </w:p>
        </w:tc>
      </w:tr>
      <w:tr w:rsidR="001146F8" w14:paraId="676FA387" w14:textId="77777777" w:rsidTr="001146F8">
        <w:tc>
          <w:tcPr>
            <w:tcW w:w="1620" w:type="dxa"/>
            <w:shd w:val="clear" w:color="auto" w:fill="F2F2F2" w:themeFill="background1" w:themeFillShade="F2"/>
            <w:vAlign w:val="center"/>
          </w:tcPr>
          <w:p w14:paraId="11819C11" w14:textId="45A27B49" w:rsidR="00F8293C" w:rsidRPr="009907CC" w:rsidRDefault="00F8293C" w:rsidP="00C4686D">
            <w:pPr>
              <w:pStyle w:val="NoSpacing"/>
              <w:jc w:val="center"/>
              <w:rPr>
                <w:rFonts w:cstheme="minorHAnsi"/>
                <w:b/>
                <w:bCs/>
                <w:sz w:val="20"/>
                <w:szCs w:val="20"/>
              </w:rPr>
            </w:pPr>
            <w:r w:rsidRPr="009907CC">
              <w:rPr>
                <w:rFonts w:cstheme="minorHAnsi"/>
                <w:b/>
                <w:bCs/>
                <w:sz w:val="20"/>
                <w:szCs w:val="20"/>
              </w:rPr>
              <w:t>Field Number/</w:t>
            </w:r>
            <w:r w:rsidR="001146F8">
              <w:rPr>
                <w:rFonts w:cstheme="minorHAnsi"/>
                <w:b/>
                <w:bCs/>
                <w:sz w:val="20"/>
                <w:szCs w:val="20"/>
              </w:rPr>
              <w:t xml:space="preserve"> </w:t>
            </w:r>
            <w:r w:rsidRPr="009907CC">
              <w:rPr>
                <w:rFonts w:cstheme="minorHAnsi"/>
                <w:b/>
                <w:bCs/>
                <w:sz w:val="20"/>
                <w:szCs w:val="20"/>
              </w:rPr>
              <w:t>Name</w:t>
            </w:r>
          </w:p>
        </w:tc>
        <w:tc>
          <w:tcPr>
            <w:tcW w:w="2340" w:type="dxa"/>
            <w:shd w:val="clear" w:color="auto" w:fill="F2F2F2" w:themeFill="background1" w:themeFillShade="F2"/>
            <w:vAlign w:val="center"/>
          </w:tcPr>
          <w:p w14:paraId="344CF252" w14:textId="1A4856FB" w:rsidR="00F8293C" w:rsidRPr="009907CC" w:rsidRDefault="00F8293C" w:rsidP="00C4686D">
            <w:pPr>
              <w:pStyle w:val="NoSpacing"/>
              <w:jc w:val="center"/>
              <w:rPr>
                <w:rFonts w:cstheme="minorHAnsi"/>
                <w:b/>
                <w:bCs/>
                <w:sz w:val="20"/>
                <w:szCs w:val="20"/>
              </w:rPr>
            </w:pPr>
            <w:r w:rsidRPr="009907CC">
              <w:rPr>
                <w:rFonts w:cstheme="minorHAnsi"/>
                <w:b/>
                <w:bCs/>
                <w:sz w:val="20"/>
                <w:szCs w:val="20"/>
              </w:rPr>
              <w:t>Parcel Address/Legal Description</w:t>
            </w:r>
          </w:p>
        </w:tc>
        <w:tc>
          <w:tcPr>
            <w:tcW w:w="1440" w:type="dxa"/>
            <w:shd w:val="clear" w:color="auto" w:fill="F2F2F2" w:themeFill="background1" w:themeFillShade="F2"/>
            <w:vAlign w:val="center"/>
          </w:tcPr>
          <w:p w14:paraId="06F90BD5" w14:textId="1A4743C0" w:rsidR="00F8293C" w:rsidRPr="009907CC" w:rsidRDefault="00F8293C" w:rsidP="00C4686D">
            <w:pPr>
              <w:pStyle w:val="NoSpacing"/>
              <w:jc w:val="center"/>
              <w:rPr>
                <w:rFonts w:cstheme="minorHAnsi"/>
                <w:b/>
                <w:bCs/>
                <w:sz w:val="20"/>
                <w:szCs w:val="20"/>
              </w:rPr>
            </w:pPr>
            <w:r w:rsidRPr="009907CC">
              <w:rPr>
                <w:rFonts w:cstheme="minorHAnsi"/>
                <w:b/>
                <w:bCs/>
                <w:sz w:val="20"/>
                <w:szCs w:val="20"/>
              </w:rPr>
              <w:t>Organic Status</w:t>
            </w:r>
            <w:r>
              <w:rPr>
                <w:rFonts w:cstheme="minorHAnsi"/>
                <w:b/>
                <w:bCs/>
                <w:sz w:val="20"/>
                <w:szCs w:val="20"/>
              </w:rPr>
              <w:t xml:space="preserve"> </w:t>
            </w:r>
            <w:r w:rsidRPr="009907CC">
              <w:rPr>
                <w:rFonts w:cstheme="minorHAnsi"/>
                <w:sz w:val="20"/>
                <w:szCs w:val="20"/>
              </w:rPr>
              <w:t>(organic, transitional, conventional)</w:t>
            </w:r>
          </w:p>
        </w:tc>
        <w:tc>
          <w:tcPr>
            <w:tcW w:w="1260" w:type="dxa"/>
            <w:shd w:val="clear" w:color="auto" w:fill="F2F2F2" w:themeFill="background1" w:themeFillShade="F2"/>
            <w:vAlign w:val="center"/>
          </w:tcPr>
          <w:p w14:paraId="562777C2" w14:textId="29D0F406" w:rsidR="00F8293C" w:rsidRPr="009907CC" w:rsidRDefault="00F8293C" w:rsidP="00C4686D">
            <w:pPr>
              <w:pStyle w:val="NoSpacing"/>
              <w:jc w:val="center"/>
              <w:rPr>
                <w:rFonts w:cstheme="minorHAnsi"/>
                <w:b/>
                <w:bCs/>
                <w:sz w:val="20"/>
                <w:szCs w:val="20"/>
              </w:rPr>
            </w:pPr>
            <w:r w:rsidRPr="009907CC">
              <w:rPr>
                <w:rFonts w:cstheme="minorHAnsi"/>
                <w:b/>
                <w:bCs/>
                <w:sz w:val="20"/>
                <w:szCs w:val="20"/>
              </w:rPr>
              <w:t xml:space="preserve">Transition Date </w:t>
            </w:r>
            <w:r w:rsidRPr="009907CC">
              <w:rPr>
                <w:rFonts w:cstheme="minorHAnsi"/>
                <w:sz w:val="20"/>
                <w:szCs w:val="20"/>
              </w:rPr>
              <w:t>(if organic or transitional)</w:t>
            </w:r>
          </w:p>
        </w:tc>
        <w:tc>
          <w:tcPr>
            <w:tcW w:w="720" w:type="dxa"/>
            <w:gridSpan w:val="2"/>
            <w:shd w:val="clear" w:color="auto" w:fill="F2F2F2" w:themeFill="background1" w:themeFillShade="F2"/>
            <w:vAlign w:val="center"/>
          </w:tcPr>
          <w:p w14:paraId="1B47AE44" w14:textId="34450040" w:rsidR="00F8293C" w:rsidRPr="009907CC" w:rsidRDefault="00F8293C" w:rsidP="00C4686D">
            <w:pPr>
              <w:pStyle w:val="NoSpacing"/>
              <w:jc w:val="center"/>
              <w:rPr>
                <w:rFonts w:cstheme="minorHAnsi"/>
                <w:b/>
                <w:bCs/>
                <w:sz w:val="20"/>
                <w:szCs w:val="20"/>
              </w:rPr>
            </w:pPr>
            <w:r w:rsidRPr="009907CC">
              <w:rPr>
                <w:rFonts w:cstheme="minorHAnsi"/>
                <w:b/>
                <w:bCs/>
                <w:sz w:val="20"/>
                <w:szCs w:val="20"/>
              </w:rPr>
              <w:t>Field Size</w:t>
            </w:r>
          </w:p>
        </w:tc>
        <w:tc>
          <w:tcPr>
            <w:tcW w:w="1080" w:type="dxa"/>
            <w:shd w:val="clear" w:color="auto" w:fill="F2F2F2" w:themeFill="background1" w:themeFillShade="F2"/>
            <w:vAlign w:val="center"/>
          </w:tcPr>
          <w:p w14:paraId="27F52FE9" w14:textId="20E61F87" w:rsidR="00F8293C" w:rsidRPr="009907CC" w:rsidRDefault="00F8293C" w:rsidP="00C4686D">
            <w:pPr>
              <w:pStyle w:val="NoSpacing"/>
              <w:jc w:val="center"/>
              <w:rPr>
                <w:rFonts w:cstheme="minorHAnsi"/>
                <w:b/>
                <w:bCs/>
                <w:sz w:val="20"/>
                <w:szCs w:val="20"/>
              </w:rPr>
            </w:pPr>
            <w:r w:rsidRPr="009907CC">
              <w:rPr>
                <w:rFonts w:cstheme="minorHAnsi"/>
                <w:b/>
                <w:bCs/>
                <w:sz w:val="20"/>
                <w:szCs w:val="20"/>
              </w:rPr>
              <w:t>Area Units</w:t>
            </w:r>
            <w:r>
              <w:rPr>
                <w:rFonts w:cstheme="minorHAnsi"/>
                <w:b/>
                <w:bCs/>
                <w:sz w:val="20"/>
                <w:szCs w:val="20"/>
              </w:rPr>
              <w:t xml:space="preserve"> </w:t>
            </w:r>
            <w:r w:rsidRPr="009907CC">
              <w:rPr>
                <w:rFonts w:cstheme="minorHAnsi"/>
                <w:sz w:val="20"/>
                <w:szCs w:val="20"/>
              </w:rPr>
              <w:t>(acres, sq. feet, etc.)</w:t>
            </w:r>
          </w:p>
        </w:tc>
        <w:tc>
          <w:tcPr>
            <w:tcW w:w="900" w:type="dxa"/>
            <w:shd w:val="clear" w:color="auto" w:fill="F2F2F2" w:themeFill="background1" w:themeFillShade="F2"/>
            <w:vAlign w:val="center"/>
          </w:tcPr>
          <w:p w14:paraId="043BC2E2" w14:textId="2B5875A5" w:rsidR="00F8293C" w:rsidRPr="009907CC" w:rsidRDefault="00F8293C" w:rsidP="00C4686D">
            <w:pPr>
              <w:pStyle w:val="NoSpacing"/>
              <w:jc w:val="center"/>
              <w:rPr>
                <w:rFonts w:cstheme="minorHAnsi"/>
                <w:b/>
                <w:bCs/>
                <w:sz w:val="20"/>
                <w:szCs w:val="20"/>
              </w:rPr>
            </w:pPr>
            <w:r>
              <w:rPr>
                <w:rFonts w:cstheme="minorHAnsi"/>
                <w:b/>
                <w:bCs/>
                <w:sz w:val="20"/>
                <w:szCs w:val="20"/>
              </w:rPr>
              <w:t>Owned or Rented</w:t>
            </w:r>
          </w:p>
        </w:tc>
        <w:tc>
          <w:tcPr>
            <w:tcW w:w="2610" w:type="dxa"/>
            <w:shd w:val="clear" w:color="auto" w:fill="F2F2F2" w:themeFill="background1" w:themeFillShade="F2"/>
            <w:vAlign w:val="center"/>
          </w:tcPr>
          <w:p w14:paraId="03B0054A" w14:textId="4B706C6A" w:rsidR="00F8293C" w:rsidRPr="009907CC" w:rsidRDefault="00F8293C" w:rsidP="00C4686D">
            <w:pPr>
              <w:pStyle w:val="NoSpacing"/>
              <w:jc w:val="center"/>
              <w:rPr>
                <w:rFonts w:cstheme="minorHAnsi"/>
                <w:b/>
                <w:bCs/>
                <w:sz w:val="20"/>
                <w:szCs w:val="20"/>
              </w:rPr>
            </w:pPr>
            <w:r w:rsidRPr="009907CC">
              <w:rPr>
                <w:rFonts w:cstheme="minorHAnsi"/>
                <w:b/>
                <w:bCs/>
                <w:sz w:val="20"/>
                <w:szCs w:val="20"/>
              </w:rPr>
              <w:t>Planned Crop</w:t>
            </w:r>
            <w:r>
              <w:rPr>
                <w:rFonts w:cstheme="minorHAnsi"/>
                <w:b/>
                <w:bCs/>
                <w:sz w:val="20"/>
                <w:szCs w:val="20"/>
              </w:rPr>
              <w:t>(s)</w:t>
            </w:r>
          </w:p>
        </w:tc>
        <w:tc>
          <w:tcPr>
            <w:tcW w:w="2970" w:type="dxa"/>
            <w:shd w:val="clear" w:color="auto" w:fill="F2F2F2" w:themeFill="background1" w:themeFillShade="F2"/>
            <w:vAlign w:val="center"/>
          </w:tcPr>
          <w:p w14:paraId="0BEB2944" w14:textId="6E7701C4" w:rsidR="00F8293C" w:rsidRPr="00F8293C" w:rsidRDefault="00F8293C" w:rsidP="00C4686D">
            <w:pPr>
              <w:pStyle w:val="NoSpacing"/>
              <w:jc w:val="center"/>
              <w:rPr>
                <w:rFonts w:cstheme="minorHAnsi"/>
                <w:sz w:val="20"/>
                <w:szCs w:val="20"/>
              </w:rPr>
            </w:pPr>
            <w:r>
              <w:rPr>
                <w:rFonts w:cstheme="minorHAnsi"/>
                <w:b/>
                <w:bCs/>
                <w:sz w:val="20"/>
                <w:szCs w:val="20"/>
              </w:rPr>
              <w:t xml:space="preserve">Inputs Applied Previous Year </w:t>
            </w:r>
            <w:r>
              <w:rPr>
                <w:rFonts w:cstheme="minorHAnsi"/>
                <w:sz w:val="20"/>
                <w:szCs w:val="20"/>
              </w:rPr>
              <w:t>(fertilizers, soil amendments, pest management products, etc.)</w:t>
            </w:r>
          </w:p>
        </w:tc>
      </w:tr>
      <w:tr w:rsidR="001146F8" w14:paraId="32E27DE9" w14:textId="77777777" w:rsidTr="001146F8">
        <w:trPr>
          <w:trHeight w:val="720"/>
        </w:trPr>
        <w:tc>
          <w:tcPr>
            <w:tcW w:w="1620" w:type="dxa"/>
          </w:tcPr>
          <w:p w14:paraId="40E168E1" w14:textId="4958E234" w:rsidR="00F8293C" w:rsidRPr="009907CC" w:rsidRDefault="00F8293C" w:rsidP="00C4686D">
            <w:pPr>
              <w:pStyle w:val="NoSpacing"/>
              <w:rPr>
                <w:rFonts w:cstheme="minorHAnsi"/>
                <w:sz w:val="20"/>
                <w:szCs w:val="20"/>
              </w:rPr>
            </w:pPr>
            <w:r>
              <w:rPr>
                <w:rFonts w:cstheme="minorHAnsi"/>
                <w:sz w:val="20"/>
                <w:szCs w:val="20"/>
              </w:rPr>
              <w:fldChar w:fldCharType="begin">
                <w:ffData>
                  <w:name w:val="Text1"/>
                  <w:enabled/>
                  <w:calcOnExit w:val="0"/>
                  <w:textInput/>
                </w:ffData>
              </w:fldChar>
            </w:r>
            <w:bookmarkStart w:id="0" w:name="Text1"/>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bookmarkEnd w:id="0"/>
          </w:p>
        </w:tc>
        <w:tc>
          <w:tcPr>
            <w:tcW w:w="2340" w:type="dxa"/>
          </w:tcPr>
          <w:p w14:paraId="22815CBA" w14:textId="674764A1" w:rsidR="00F8293C" w:rsidRPr="009907CC" w:rsidRDefault="00F8293C" w:rsidP="00C4686D">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57CF0F01" w14:textId="727FADA4" w:rsidR="00F8293C" w:rsidRPr="009907CC" w:rsidRDefault="00F8293C" w:rsidP="00C4686D">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bookmarkStart w:id="1" w:name="Dropdown1"/>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bookmarkEnd w:id="1"/>
          </w:p>
        </w:tc>
        <w:tc>
          <w:tcPr>
            <w:tcW w:w="1260" w:type="dxa"/>
          </w:tcPr>
          <w:p w14:paraId="42EE2334" w14:textId="6B6F6EC8" w:rsidR="00F8293C" w:rsidRPr="00F20D4F" w:rsidRDefault="00B44B79" w:rsidP="00C4686D">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3D7F857C" w14:textId="432A2584" w:rsidR="00F8293C" w:rsidRPr="009907CC" w:rsidRDefault="00F8293C" w:rsidP="00C4686D">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6030C401" w14:textId="14A4B46D" w:rsidR="00F8293C" w:rsidRPr="009907CC" w:rsidRDefault="00F8293C" w:rsidP="00C4686D">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49DC5206" w14:textId="7D1A0B6C" w:rsidR="00F8293C" w:rsidRPr="009907CC" w:rsidRDefault="00F8293C" w:rsidP="00C4686D">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bookmarkStart w:id="2" w:name="Dropdown2"/>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bookmarkEnd w:id="2"/>
          </w:p>
        </w:tc>
        <w:tc>
          <w:tcPr>
            <w:tcW w:w="2610" w:type="dxa"/>
          </w:tcPr>
          <w:p w14:paraId="24438D18" w14:textId="3279501C" w:rsidR="00F8293C" w:rsidRPr="009907CC" w:rsidRDefault="00F8293C" w:rsidP="00C4686D">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67C39151" w14:textId="1A93A1B7" w:rsidR="00F8293C" w:rsidRPr="009907CC" w:rsidRDefault="00F8293C" w:rsidP="00C4686D">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1146F8" w14:paraId="20FBF13E" w14:textId="77777777" w:rsidTr="001146F8">
        <w:trPr>
          <w:trHeight w:val="720"/>
        </w:trPr>
        <w:tc>
          <w:tcPr>
            <w:tcW w:w="1620" w:type="dxa"/>
          </w:tcPr>
          <w:p w14:paraId="34257941" w14:textId="4FF2694C"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1CA98A48" w14:textId="21BE6D3E"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2F2AB390" w14:textId="217194D4" w:rsidR="001146F8" w:rsidRDefault="001146F8" w:rsidP="001146F8">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14377920" w14:textId="1D67506D"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2F2E83FD" w14:textId="1F851D0C" w:rsidR="001146F8" w:rsidRPr="00F20D4F" w:rsidRDefault="001146F8" w:rsidP="001146F8">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268A3FB4" w14:textId="50B818B8" w:rsidR="001146F8" w:rsidRPr="00F0566B" w:rsidRDefault="001146F8" w:rsidP="001146F8">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20BA981C" w14:textId="41992FFF" w:rsidR="001146F8" w:rsidRDefault="001146F8" w:rsidP="001146F8">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316A3B18" w14:textId="2CD32BB8"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5369E827" w14:textId="3C4102C4"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1146F8" w14:paraId="05D1D284" w14:textId="77777777" w:rsidTr="001146F8">
        <w:trPr>
          <w:trHeight w:val="720"/>
        </w:trPr>
        <w:tc>
          <w:tcPr>
            <w:tcW w:w="1620" w:type="dxa"/>
          </w:tcPr>
          <w:p w14:paraId="4A801100" w14:textId="22913027"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2E18FE9A" w14:textId="36F109F5"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0FEC1D02" w14:textId="5817C1E9" w:rsidR="001146F8" w:rsidRDefault="001146F8" w:rsidP="001146F8">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70219F01" w14:textId="2276F38B"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54DDDBED" w14:textId="4869E48D" w:rsidR="001146F8" w:rsidRPr="00F20D4F" w:rsidRDefault="001146F8" w:rsidP="001146F8">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5E4B08F5" w14:textId="2171D2E3" w:rsidR="001146F8" w:rsidRPr="00F0566B" w:rsidRDefault="001146F8" w:rsidP="001146F8">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7FA3947D" w14:textId="26B403E4" w:rsidR="001146F8" w:rsidRDefault="001146F8" w:rsidP="001146F8">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4184786B" w14:textId="630608DC"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120C8833" w14:textId="798EC140"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1146F8" w14:paraId="6278A5E3" w14:textId="77777777" w:rsidTr="001146F8">
        <w:trPr>
          <w:trHeight w:val="720"/>
        </w:trPr>
        <w:tc>
          <w:tcPr>
            <w:tcW w:w="1620" w:type="dxa"/>
          </w:tcPr>
          <w:p w14:paraId="5E239F11" w14:textId="39444F79"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179A389A" w14:textId="0CA9AAAE"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127A353A" w14:textId="640580E4" w:rsidR="001146F8" w:rsidRDefault="001146F8" w:rsidP="001146F8">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7558BE45" w14:textId="422EA70F"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688852DA" w14:textId="12CBCA6F" w:rsidR="001146F8" w:rsidRPr="00F20D4F" w:rsidRDefault="001146F8" w:rsidP="001146F8">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50DF63B7" w14:textId="2F21D1F4" w:rsidR="001146F8" w:rsidRPr="00F0566B" w:rsidRDefault="001146F8" w:rsidP="001146F8">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25013A40" w14:textId="3F803803" w:rsidR="001146F8" w:rsidRDefault="001146F8" w:rsidP="001146F8">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3B2469C4" w14:textId="34F191AC"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7EFA46BC" w14:textId="326E515F"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1146F8" w14:paraId="55EE45C1" w14:textId="77777777" w:rsidTr="001146F8">
        <w:trPr>
          <w:trHeight w:val="720"/>
        </w:trPr>
        <w:tc>
          <w:tcPr>
            <w:tcW w:w="1620" w:type="dxa"/>
          </w:tcPr>
          <w:p w14:paraId="5C326EC5" w14:textId="75445B88"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15D05FE6" w14:textId="5A786179"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75FBB658" w14:textId="57403C8B" w:rsidR="001146F8" w:rsidRDefault="001146F8" w:rsidP="001146F8">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548F4C39" w14:textId="565F7550"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186C0319" w14:textId="27246F95" w:rsidR="001146F8" w:rsidRPr="00F20D4F" w:rsidRDefault="001146F8" w:rsidP="001146F8">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02BF8823" w14:textId="3BD961B9" w:rsidR="001146F8" w:rsidRPr="00F0566B" w:rsidRDefault="001146F8" w:rsidP="001146F8">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08D66715" w14:textId="1D86D1B2" w:rsidR="001146F8" w:rsidRDefault="001146F8" w:rsidP="001146F8">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243D453C" w14:textId="58276B2F"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5D95C688" w14:textId="7B47DBE3"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1146F8" w14:paraId="66B9F2D9" w14:textId="77777777" w:rsidTr="001146F8">
        <w:trPr>
          <w:trHeight w:val="720"/>
        </w:trPr>
        <w:tc>
          <w:tcPr>
            <w:tcW w:w="1620" w:type="dxa"/>
          </w:tcPr>
          <w:p w14:paraId="5B719412" w14:textId="4C246F1B"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2F4A6788" w14:textId="2CC72A43"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5472A2F3" w14:textId="6FAD22CE" w:rsidR="001146F8" w:rsidRDefault="001146F8" w:rsidP="001146F8">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4CE21640" w14:textId="601D2A33"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187C6427" w14:textId="59E8DFFC" w:rsidR="001146F8" w:rsidRPr="00F20D4F" w:rsidRDefault="001146F8" w:rsidP="001146F8">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771AE9E8" w14:textId="55E5B13E" w:rsidR="001146F8" w:rsidRPr="00F0566B" w:rsidRDefault="001146F8" w:rsidP="001146F8">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5E8C5CE5" w14:textId="67CD8A89" w:rsidR="001146F8" w:rsidRDefault="001146F8" w:rsidP="001146F8">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49D4A185" w14:textId="5348A301"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7D454D78" w14:textId="24A23328"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1146F8" w14:paraId="0457A1E1" w14:textId="77777777" w:rsidTr="001146F8">
        <w:trPr>
          <w:trHeight w:val="720"/>
        </w:trPr>
        <w:tc>
          <w:tcPr>
            <w:tcW w:w="1620" w:type="dxa"/>
          </w:tcPr>
          <w:p w14:paraId="580B18D3" w14:textId="4A1F8D16"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3CC42F98" w14:textId="37747430"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4D62A4FF" w14:textId="099A1E32" w:rsidR="001146F8" w:rsidRDefault="001146F8" w:rsidP="001146F8">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5C60AF1D" w14:textId="788525F3"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042ADBA2" w14:textId="270DC78D" w:rsidR="001146F8" w:rsidRPr="00F20D4F" w:rsidRDefault="001146F8" w:rsidP="001146F8">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7B387F22" w14:textId="56AD31D4" w:rsidR="001146F8" w:rsidRPr="00F0566B" w:rsidRDefault="001146F8" w:rsidP="001146F8">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41723EC7" w14:textId="4D5D8867" w:rsidR="001146F8" w:rsidRDefault="001146F8" w:rsidP="001146F8">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56DF22D8" w14:textId="1846B0F6"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4948AE68" w14:textId="6AFF832A"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1146F8" w14:paraId="65CE0B38" w14:textId="77777777" w:rsidTr="001146F8">
        <w:trPr>
          <w:trHeight w:val="720"/>
        </w:trPr>
        <w:tc>
          <w:tcPr>
            <w:tcW w:w="1620" w:type="dxa"/>
          </w:tcPr>
          <w:p w14:paraId="2E2CC3BF" w14:textId="41034747"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065E3E79" w14:textId="35D2397F"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688F5164" w14:textId="5CF49AA5" w:rsidR="001146F8" w:rsidRDefault="001146F8" w:rsidP="001146F8">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5D325453" w14:textId="2EDDA028"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6ED9DCAD" w14:textId="0755EDCF" w:rsidR="001146F8" w:rsidRPr="00F20D4F" w:rsidRDefault="001146F8" w:rsidP="001146F8">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36F3C199" w14:textId="0690D86C" w:rsidR="001146F8" w:rsidRPr="00F0566B" w:rsidRDefault="001146F8" w:rsidP="001146F8">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4056E206" w14:textId="7DCB5FE0" w:rsidR="001146F8" w:rsidRDefault="001146F8" w:rsidP="001146F8">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6029D90B" w14:textId="7E2A20DD"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4078652B" w14:textId="313BAE4E"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1146F8" w14:paraId="1B977F08" w14:textId="77777777" w:rsidTr="001146F8">
        <w:trPr>
          <w:trHeight w:val="720"/>
        </w:trPr>
        <w:tc>
          <w:tcPr>
            <w:tcW w:w="1620" w:type="dxa"/>
          </w:tcPr>
          <w:p w14:paraId="0F575773" w14:textId="77DD7E4D"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24C285E9" w14:textId="07435400"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5597F8C9" w14:textId="3CFA3993" w:rsidR="001146F8" w:rsidRDefault="001146F8" w:rsidP="001146F8">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42301940" w14:textId="667F915E"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4A458B1C" w14:textId="46F8C29A" w:rsidR="001146F8" w:rsidRPr="00F20D4F" w:rsidRDefault="001146F8" w:rsidP="001146F8">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68F6895C" w14:textId="504E66A9" w:rsidR="001146F8" w:rsidRPr="00F0566B" w:rsidRDefault="001146F8" w:rsidP="001146F8">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5500869B" w14:textId="6AC53DA1" w:rsidR="001146F8" w:rsidRDefault="001146F8" w:rsidP="001146F8">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1038CFA3" w14:textId="2BDA3A55"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6E826632" w14:textId="6DFC97A2"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1146F8" w14:paraId="3DFAB4A2" w14:textId="77777777" w:rsidTr="001146F8">
        <w:trPr>
          <w:trHeight w:val="720"/>
        </w:trPr>
        <w:tc>
          <w:tcPr>
            <w:tcW w:w="1620" w:type="dxa"/>
          </w:tcPr>
          <w:p w14:paraId="2926F3BC" w14:textId="2CC610D4"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3FD3633B" w14:textId="77777777" w:rsidR="001146F8" w:rsidRDefault="001146F8" w:rsidP="001146F8">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566137DB" w14:textId="45806184" w:rsidR="00656F3F" w:rsidRPr="00656F3F" w:rsidRDefault="00656F3F" w:rsidP="00656F3F">
            <w:pPr>
              <w:jc w:val="center"/>
            </w:pPr>
          </w:p>
        </w:tc>
        <w:tc>
          <w:tcPr>
            <w:tcW w:w="1440" w:type="dxa"/>
          </w:tcPr>
          <w:p w14:paraId="6AA8AE1D" w14:textId="6929F040" w:rsidR="001146F8" w:rsidRDefault="001146F8" w:rsidP="001146F8">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642C7B67" w14:textId="08F2A54A"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19871BB3" w14:textId="5FBBB9C9" w:rsidR="001146F8" w:rsidRPr="00F20D4F" w:rsidRDefault="001146F8" w:rsidP="001146F8">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6F3E707A" w14:textId="3FD32CCF" w:rsidR="001146F8" w:rsidRPr="00F0566B" w:rsidRDefault="001146F8" w:rsidP="001146F8">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496DD8FA" w14:textId="236AE468" w:rsidR="001146F8" w:rsidRDefault="001146F8" w:rsidP="001146F8">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1629D4F3" w14:textId="56C93023" w:rsidR="001146F8" w:rsidRPr="00580502"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28BC3CAC" w14:textId="77777777" w:rsidR="001146F8" w:rsidRDefault="001146F8" w:rsidP="001146F8">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p w14:paraId="5DDB37DB" w14:textId="7F489E0E" w:rsidR="00544E43" w:rsidRPr="00544E43" w:rsidRDefault="00544E43" w:rsidP="00544E43">
            <w:pPr>
              <w:jc w:val="center"/>
            </w:pPr>
          </w:p>
        </w:tc>
      </w:tr>
      <w:tr w:rsidR="00544E43" w14:paraId="163EA571" w14:textId="77777777" w:rsidTr="001146F8">
        <w:trPr>
          <w:trHeight w:val="720"/>
        </w:trPr>
        <w:tc>
          <w:tcPr>
            <w:tcW w:w="1620" w:type="dxa"/>
          </w:tcPr>
          <w:p w14:paraId="1F5131D5" w14:textId="34FCA96E" w:rsidR="00544E43" w:rsidRDefault="00544E43" w:rsidP="00544E43">
            <w:pPr>
              <w:pStyle w:val="NoSpacing"/>
              <w:rPr>
                <w:rFonts w:cstheme="minorHAnsi"/>
                <w:sz w:val="20"/>
                <w:szCs w:val="20"/>
              </w:rPr>
            </w:pPr>
            <w:r>
              <w:rPr>
                <w:rFonts w:cstheme="minorHAnsi"/>
                <w:sz w:val="20"/>
                <w:szCs w:val="20"/>
              </w:rPr>
              <w:lastRenderedPageBreak/>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08F18CC0" w14:textId="5BFCA30C"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35B16975" w14:textId="0607E525"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722780D2" w14:textId="77EE717D"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7085F7E4" w14:textId="1184B955"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5E83CC8E" w14:textId="2BC69B2A"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014B3EA1" w14:textId="7D3B7751"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3EAE4E33" w14:textId="6D5D4F31"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3FFADEB5" w14:textId="2FB3F2E1"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76CD3267" w14:textId="77777777" w:rsidTr="001146F8">
        <w:trPr>
          <w:trHeight w:val="720"/>
        </w:trPr>
        <w:tc>
          <w:tcPr>
            <w:tcW w:w="1620" w:type="dxa"/>
          </w:tcPr>
          <w:p w14:paraId="037AF43A" w14:textId="257960C1"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1EF80ACC" w14:textId="3C819CBD"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2CC2F0A7" w14:textId="5366C338"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4D970784" w14:textId="285C1CE7"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36082C6B" w14:textId="70CD906C"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729CDA10" w14:textId="192A7C84"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066685D0" w14:textId="0DF7A268"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2628228E" w14:textId="701E2A13"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6CC25895" w14:textId="504100E1"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529196A8" w14:textId="77777777" w:rsidTr="001146F8">
        <w:trPr>
          <w:trHeight w:val="720"/>
        </w:trPr>
        <w:tc>
          <w:tcPr>
            <w:tcW w:w="1620" w:type="dxa"/>
          </w:tcPr>
          <w:p w14:paraId="03463B85" w14:textId="68CB99D1"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38661297" w14:textId="65D8DE36"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3EE40A51" w14:textId="4BD19E0D"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4D6C9FA4" w14:textId="43A929CC"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5B3524BA" w14:textId="4BB53F1D"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20CEDEB8" w14:textId="03432ABC"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3B4308F1" w14:textId="42CB10B0"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15BAE610" w14:textId="034C1818"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3E18A57E" w14:textId="19450745"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6BE3F025" w14:textId="77777777" w:rsidTr="001146F8">
        <w:trPr>
          <w:trHeight w:val="720"/>
        </w:trPr>
        <w:tc>
          <w:tcPr>
            <w:tcW w:w="1620" w:type="dxa"/>
          </w:tcPr>
          <w:p w14:paraId="5F21B7BA" w14:textId="08349E8A"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2B924785" w14:textId="65B2CEA6"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25CE70D7" w14:textId="17AEB131"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7BCBB26E" w14:textId="23D05415"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50892D5B" w14:textId="0A3674B6"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399DDE97" w14:textId="66281DBE"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78711B39" w14:textId="2C09E1A2"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262E47C7" w14:textId="1221D501"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588470B0" w14:textId="36F52FFA"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111A0AA9" w14:textId="77777777" w:rsidTr="001146F8">
        <w:trPr>
          <w:trHeight w:val="720"/>
        </w:trPr>
        <w:tc>
          <w:tcPr>
            <w:tcW w:w="1620" w:type="dxa"/>
          </w:tcPr>
          <w:p w14:paraId="1F9A65A7" w14:textId="773E4E87"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013A6873" w14:textId="2C57808A"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38C5C0C5" w14:textId="33EAEC66"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158119DD" w14:textId="567BDCB8"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14C9FF7D" w14:textId="68CF6C9D"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245B2DD6" w14:textId="7886A0D8"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58FA32E6" w14:textId="5FD56831"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117F7853" w14:textId="190B0508"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6237C8AA" w14:textId="56CCC697"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292A4249" w14:textId="77777777" w:rsidTr="001146F8">
        <w:trPr>
          <w:trHeight w:val="720"/>
        </w:trPr>
        <w:tc>
          <w:tcPr>
            <w:tcW w:w="1620" w:type="dxa"/>
          </w:tcPr>
          <w:p w14:paraId="19DF513C" w14:textId="08EB8206"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273C3B46" w14:textId="4DE7DAA0"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4CBAA30D" w14:textId="52BAF9AD"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2F0E1386" w14:textId="6A093B9C"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4A0FC170" w14:textId="7F40C0BC"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597CC3A5" w14:textId="722EF02B"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226A889B" w14:textId="0DC095D7"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6C0758DB" w14:textId="30410218"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70E8AC63" w14:textId="48FA13E8"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04362464" w14:textId="77777777" w:rsidTr="001146F8">
        <w:trPr>
          <w:trHeight w:val="720"/>
        </w:trPr>
        <w:tc>
          <w:tcPr>
            <w:tcW w:w="1620" w:type="dxa"/>
          </w:tcPr>
          <w:p w14:paraId="1EDBE6B9" w14:textId="3CDA862B"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752F162E" w14:textId="265A0620"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2A72CDC9" w14:textId="66A9BFAE"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114D613A" w14:textId="192B700C"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6097B34D" w14:textId="32763D2C"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36C68AE2" w14:textId="7D159F64"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79CAC7E1" w14:textId="4190BA6F"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73630363" w14:textId="684D1EF2"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3885E886" w14:textId="71A915F5"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60A2BA39" w14:textId="77777777" w:rsidTr="001146F8">
        <w:trPr>
          <w:trHeight w:val="720"/>
        </w:trPr>
        <w:tc>
          <w:tcPr>
            <w:tcW w:w="1620" w:type="dxa"/>
          </w:tcPr>
          <w:p w14:paraId="735A131A" w14:textId="7EBC555B"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619BBC29" w14:textId="1A237FEB"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2E8E6A81" w14:textId="5EEF1796"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2898A923" w14:textId="1568BEB2"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039D6821" w14:textId="6E686709"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48B0673F" w14:textId="3645C333"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3275AAA3" w14:textId="2D5E49FB"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67200561" w14:textId="1548DC7B"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527B5618" w14:textId="273F1A4D"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7655516C" w14:textId="77777777" w:rsidTr="001146F8">
        <w:trPr>
          <w:trHeight w:val="720"/>
        </w:trPr>
        <w:tc>
          <w:tcPr>
            <w:tcW w:w="1620" w:type="dxa"/>
          </w:tcPr>
          <w:p w14:paraId="2A06961E" w14:textId="5AB683CE"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59B9D8E9" w14:textId="26EB5346"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49C33E95" w14:textId="2CE66B50"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6244AF19" w14:textId="1EAFAF76"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7FFE2B2B" w14:textId="54EAFBB6"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54CB0FB3" w14:textId="55C757A6"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0D262244" w14:textId="5B7A4FAC"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0AFD552F" w14:textId="7E4F678D"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33B9B4AE" w14:textId="474485E8"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2E07CB1E" w14:textId="77777777" w:rsidTr="001146F8">
        <w:trPr>
          <w:trHeight w:val="720"/>
        </w:trPr>
        <w:tc>
          <w:tcPr>
            <w:tcW w:w="1620" w:type="dxa"/>
          </w:tcPr>
          <w:p w14:paraId="053356C8" w14:textId="2AD1EE86"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1D94F4B3" w14:textId="52B84AF8"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767C39C9" w14:textId="0320E018"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16C1CE28" w14:textId="1F419D96"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240E8B02" w14:textId="3347450F"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5CF78139" w14:textId="50311874"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1E255C13" w14:textId="06840957"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1A49FBC1" w14:textId="1266F100"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234BCD18" w14:textId="12384ECA"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22E1972C" w14:textId="77777777" w:rsidTr="001146F8">
        <w:trPr>
          <w:trHeight w:val="720"/>
        </w:trPr>
        <w:tc>
          <w:tcPr>
            <w:tcW w:w="1620" w:type="dxa"/>
          </w:tcPr>
          <w:p w14:paraId="0A8A19D5" w14:textId="1533614B"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6F0DC1A4" w14:textId="6F283FC7"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7DCA926E" w14:textId="7623A4B5"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5F608EDA" w14:textId="5072B7DA"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16553C01" w14:textId="5C040906"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5EEBC109" w14:textId="21DB1B6D"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15596BD6" w14:textId="6DB7DBD1"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228AA3FF" w14:textId="4178DC1C"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3BC22A67" w14:textId="54A0E953"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3C2FB762" w14:textId="77777777" w:rsidTr="001146F8">
        <w:trPr>
          <w:trHeight w:val="720"/>
        </w:trPr>
        <w:tc>
          <w:tcPr>
            <w:tcW w:w="1620" w:type="dxa"/>
          </w:tcPr>
          <w:p w14:paraId="786956E1" w14:textId="3C23F61C"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7C36FB55" w14:textId="4AA56BA9"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6454E6FC" w14:textId="472003EB"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282E3C2C" w14:textId="324319D3"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10C729AC" w14:textId="53428A1E"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43965C1D" w14:textId="3AB99244"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7A5899F3" w14:textId="7C2D0DB8"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3417022E" w14:textId="677455EF"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71BB5EC6" w14:textId="7511A908"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000FFAEF" w14:textId="77777777" w:rsidTr="001146F8">
        <w:trPr>
          <w:trHeight w:val="720"/>
        </w:trPr>
        <w:tc>
          <w:tcPr>
            <w:tcW w:w="1620" w:type="dxa"/>
          </w:tcPr>
          <w:p w14:paraId="20033A8B" w14:textId="418E97BC"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36E9A403" w14:textId="165FDCA5"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3C45E5CD" w14:textId="76A05525"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608DB3BA" w14:textId="7FEF56E9"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3734C0A3" w14:textId="1BE62D32"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7DCEED6D" w14:textId="68609713"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067761FE" w14:textId="5C90B1C8"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2CF6F643" w14:textId="3601257E"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19522988" w14:textId="65081276"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7BE564BA" w14:textId="77777777" w:rsidTr="001146F8">
        <w:trPr>
          <w:trHeight w:val="720"/>
        </w:trPr>
        <w:tc>
          <w:tcPr>
            <w:tcW w:w="1620" w:type="dxa"/>
          </w:tcPr>
          <w:p w14:paraId="0E3B53A5" w14:textId="01B921D9"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15049B63" w14:textId="3654214E"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6CC9F283" w14:textId="548E6BE7"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1A698BB8" w14:textId="76CE6118"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5E21DCB2" w14:textId="666FD04D"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541C841C" w14:textId="6A96FA1A"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65051224" w14:textId="3D05B95F"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0E95E578" w14:textId="1FA54A01"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2790DFC6" w14:textId="2314CFB2"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29ED141E" w14:textId="77777777" w:rsidTr="001146F8">
        <w:trPr>
          <w:trHeight w:val="720"/>
        </w:trPr>
        <w:tc>
          <w:tcPr>
            <w:tcW w:w="1620" w:type="dxa"/>
          </w:tcPr>
          <w:p w14:paraId="07760C7C" w14:textId="2309D50A" w:rsidR="00544E43" w:rsidRDefault="00544E43" w:rsidP="00544E43">
            <w:pPr>
              <w:pStyle w:val="NoSpacing"/>
              <w:rPr>
                <w:rFonts w:cstheme="minorHAnsi"/>
                <w:sz w:val="20"/>
                <w:szCs w:val="20"/>
              </w:rPr>
            </w:pPr>
            <w:r>
              <w:rPr>
                <w:rFonts w:cstheme="minorHAnsi"/>
                <w:sz w:val="20"/>
                <w:szCs w:val="20"/>
              </w:rPr>
              <w:lastRenderedPageBreak/>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56C9A9B1" w14:textId="4B3E9994"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117FD16E" w14:textId="3B969E67"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6F92328A" w14:textId="1C47B4E1"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56A9C035" w14:textId="05F2DEF4"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493F96A2" w14:textId="515FE77E"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2782957A" w14:textId="6740B718"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57AD2DE1" w14:textId="38BD0A42"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29C5F24C" w14:textId="473F4717"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2A038229" w14:textId="77777777" w:rsidTr="001146F8">
        <w:trPr>
          <w:trHeight w:val="720"/>
        </w:trPr>
        <w:tc>
          <w:tcPr>
            <w:tcW w:w="1620" w:type="dxa"/>
          </w:tcPr>
          <w:p w14:paraId="4AE5CE5D" w14:textId="61971146"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6D2AB5E0" w14:textId="7B7E950D"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1A904864" w14:textId="4228FFC5"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2C35DB1A" w14:textId="39E8FFB5"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292345D2" w14:textId="3AA6A61C"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493A46CE" w14:textId="263F5478"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5BBB2B8B" w14:textId="66984054"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3682641D" w14:textId="79E8D451"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43478699" w14:textId="742626A7"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1F112EAF" w14:textId="77777777" w:rsidTr="001146F8">
        <w:trPr>
          <w:trHeight w:val="720"/>
        </w:trPr>
        <w:tc>
          <w:tcPr>
            <w:tcW w:w="1620" w:type="dxa"/>
          </w:tcPr>
          <w:p w14:paraId="54BD132D" w14:textId="76A5BEFD"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74958FE5" w14:textId="4F9CE685"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28BE2945" w14:textId="51446AD6"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22421742" w14:textId="48C36A82"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5C82F4A0" w14:textId="0BD9E41B"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26EF7A10" w14:textId="4110A258"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4C2A8CC8" w14:textId="3630EF33"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1767ADC0" w14:textId="0E553A38"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7F815119" w14:textId="76A71CC7"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7293F1CC" w14:textId="77777777" w:rsidTr="001146F8">
        <w:trPr>
          <w:trHeight w:val="720"/>
        </w:trPr>
        <w:tc>
          <w:tcPr>
            <w:tcW w:w="1620" w:type="dxa"/>
          </w:tcPr>
          <w:p w14:paraId="027BC60B" w14:textId="04080578"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61693796" w14:textId="42C673C8"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1C865A0D" w14:textId="5254996B"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6939660F" w14:textId="128E8EF1"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5A0D3646" w14:textId="020E6AB4"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47E7F9B0" w14:textId="7E2022E0"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2962C21C" w14:textId="31E6E104"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4CBD7899" w14:textId="015327C1"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1BC869EA" w14:textId="6E28CDA9"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6A68A45D" w14:textId="77777777" w:rsidTr="001146F8">
        <w:trPr>
          <w:trHeight w:val="720"/>
        </w:trPr>
        <w:tc>
          <w:tcPr>
            <w:tcW w:w="1620" w:type="dxa"/>
          </w:tcPr>
          <w:p w14:paraId="1F2F402E" w14:textId="2E66AF3A"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72BDD4F6" w14:textId="345D1991"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779FE0AB" w14:textId="72AA8CD1"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4B7AF156" w14:textId="13E91029"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46895BC4" w14:textId="6F1DAD76"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1E923AC8" w14:textId="60948D63"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6AE5D68E" w14:textId="3E01032E"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0E6505DE" w14:textId="47E3CAFC"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549EC7ED" w14:textId="08EF0622"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59EFE007" w14:textId="77777777" w:rsidTr="001146F8">
        <w:trPr>
          <w:trHeight w:val="720"/>
        </w:trPr>
        <w:tc>
          <w:tcPr>
            <w:tcW w:w="1620" w:type="dxa"/>
          </w:tcPr>
          <w:p w14:paraId="61302FE6" w14:textId="54CAFEFF"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10AA6DB0" w14:textId="0AA562C4"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753EB853" w14:textId="05CAC2C9"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02323B9F" w14:textId="4E9F5ABB"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5C25F2CA" w14:textId="52689D3C"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36E019C9" w14:textId="1264F6D1"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4E49FBCD" w14:textId="465D789B"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074DC1C4" w14:textId="0AE8B37F"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4D0F2AF5" w14:textId="1C3AB2CE"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2B33A8DF" w14:textId="77777777" w:rsidTr="001146F8">
        <w:trPr>
          <w:trHeight w:val="720"/>
        </w:trPr>
        <w:tc>
          <w:tcPr>
            <w:tcW w:w="1620" w:type="dxa"/>
          </w:tcPr>
          <w:p w14:paraId="70B0FE82" w14:textId="12EA4DFF"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5120BC7C" w14:textId="41BEFC37"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6FEBB33E" w14:textId="56DE95E2"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40483554" w14:textId="3428D904"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2D32AF42" w14:textId="1E1A4718"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0C7A455B" w14:textId="712638FC"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49C36762" w14:textId="62651082"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686204B3" w14:textId="5A3739E5"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135B28A9" w14:textId="13B4EAE6"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0017FD26" w14:textId="77777777" w:rsidTr="001146F8">
        <w:trPr>
          <w:trHeight w:val="720"/>
        </w:trPr>
        <w:tc>
          <w:tcPr>
            <w:tcW w:w="1620" w:type="dxa"/>
          </w:tcPr>
          <w:p w14:paraId="6568366E" w14:textId="1EA431D4"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69FD0FAC" w14:textId="1C18554E"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2C4F2109" w14:textId="6C8D4928"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72B33128" w14:textId="033C69BD"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5F71B208" w14:textId="3FB121D8"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27C7C954" w14:textId="096C3F6E"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36836EFD" w14:textId="18CA0EEB"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6B45A0B9" w14:textId="1AAB0A71"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6933B79D" w14:textId="2EBC45F4"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4B13FC03" w14:textId="77777777" w:rsidTr="001146F8">
        <w:trPr>
          <w:trHeight w:val="720"/>
        </w:trPr>
        <w:tc>
          <w:tcPr>
            <w:tcW w:w="1620" w:type="dxa"/>
          </w:tcPr>
          <w:p w14:paraId="5BBBAB6C" w14:textId="07D45E43"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49AC42D3" w14:textId="7930E1CA"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708C6467" w14:textId="6352FE16"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54F4B5C2" w14:textId="01EA8E01"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4AEDB482" w14:textId="1E566115"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1C32C1AF" w14:textId="72D71641"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623D23F9" w14:textId="407DB23A"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5E99F9A5" w14:textId="312B233A"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540B2840" w14:textId="5EF33ED6"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1EC16D43" w14:textId="77777777" w:rsidTr="001146F8">
        <w:trPr>
          <w:trHeight w:val="720"/>
        </w:trPr>
        <w:tc>
          <w:tcPr>
            <w:tcW w:w="1620" w:type="dxa"/>
          </w:tcPr>
          <w:p w14:paraId="6CBFD982" w14:textId="34BE7E9F"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17083C0D" w14:textId="0B0C5C4D"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31F480E3" w14:textId="743DB4D6"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0C0146DB" w14:textId="7E4F5ECA"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2807F07D" w14:textId="45F45EB3"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53A1B656" w14:textId="4AE1C17C"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7DDCF3A7" w14:textId="51C87E53"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207C5BE2" w14:textId="13A30C8C"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5DDDBDA6" w14:textId="71251AE4"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740A218D" w14:textId="77777777" w:rsidTr="001146F8">
        <w:trPr>
          <w:trHeight w:val="720"/>
        </w:trPr>
        <w:tc>
          <w:tcPr>
            <w:tcW w:w="1620" w:type="dxa"/>
          </w:tcPr>
          <w:p w14:paraId="0EBDDB37" w14:textId="37859A55"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248F7B70" w14:textId="1B7E9250"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2F7F42D8" w14:textId="61BFBBF6"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40341310" w14:textId="139AAF5A"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28CC284D" w14:textId="3045C126"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3B32E37F" w14:textId="7F0FA425"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2A4E4A97" w14:textId="16191B60"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18905953" w14:textId="5C3BF622"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74BF9027" w14:textId="035E6267"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0CDCCC9E" w14:textId="77777777" w:rsidTr="001146F8">
        <w:trPr>
          <w:trHeight w:val="720"/>
        </w:trPr>
        <w:tc>
          <w:tcPr>
            <w:tcW w:w="1620" w:type="dxa"/>
          </w:tcPr>
          <w:p w14:paraId="23A45482" w14:textId="56F1BA0C"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724AB6E5" w14:textId="127B33C8"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37576DD2" w14:textId="1B7E35D5"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301CEA3B" w14:textId="53E3EC5E"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6052A436" w14:textId="69EFB0A1"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5D729018" w14:textId="2B581291"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0F0ED8D1" w14:textId="6CCD04BD"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47A07336" w14:textId="103BAC1E"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7170BBAD" w14:textId="5C46AC46"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69B0881C" w14:textId="77777777" w:rsidTr="001146F8">
        <w:trPr>
          <w:trHeight w:val="720"/>
        </w:trPr>
        <w:tc>
          <w:tcPr>
            <w:tcW w:w="1620" w:type="dxa"/>
          </w:tcPr>
          <w:p w14:paraId="59FCE7BF" w14:textId="1E4BEE2C"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565374C9" w14:textId="61FCC14F"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5AB41A29" w14:textId="3890DDCC"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4A5C7A40" w14:textId="2899BCBE"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58CABD8B" w14:textId="2CEA9280"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74D66498" w14:textId="3E030B4C"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5FDE1906" w14:textId="15D53170"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6672D41E" w14:textId="2ED64C76"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5E40740A" w14:textId="6E401C3D"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16B24CAF" w14:textId="77777777" w:rsidTr="001146F8">
        <w:trPr>
          <w:trHeight w:val="720"/>
        </w:trPr>
        <w:tc>
          <w:tcPr>
            <w:tcW w:w="1620" w:type="dxa"/>
          </w:tcPr>
          <w:p w14:paraId="7DC04B89" w14:textId="2C88340B"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551ED342" w14:textId="0041426C"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1A9B7AFF" w14:textId="629DD417"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59CA5151" w14:textId="5BDE72A9"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419E719C" w14:textId="7FE1B2BB"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767937B3" w14:textId="10929B02"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235AB98D" w14:textId="635164EE"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6A8D22DF" w14:textId="4499EA0F"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437FBE3F" w14:textId="5FB514FE"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0857CBD9" w14:textId="77777777" w:rsidTr="001146F8">
        <w:trPr>
          <w:trHeight w:val="720"/>
        </w:trPr>
        <w:tc>
          <w:tcPr>
            <w:tcW w:w="1620" w:type="dxa"/>
          </w:tcPr>
          <w:p w14:paraId="6A8F0293" w14:textId="0CCE9C60" w:rsidR="00544E43" w:rsidRDefault="00544E43" w:rsidP="00544E43">
            <w:pPr>
              <w:pStyle w:val="NoSpacing"/>
              <w:rPr>
                <w:rFonts w:cstheme="minorHAnsi"/>
                <w:sz w:val="20"/>
                <w:szCs w:val="20"/>
              </w:rPr>
            </w:pPr>
            <w:r>
              <w:rPr>
                <w:rFonts w:cstheme="minorHAnsi"/>
                <w:sz w:val="20"/>
                <w:szCs w:val="20"/>
              </w:rPr>
              <w:lastRenderedPageBreak/>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0B62A583" w14:textId="6D51C5A5"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627447DD" w14:textId="751842AD"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21F5C8BF" w14:textId="3EC2CAE1"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6D230A98" w14:textId="51EDE018"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745A66CC" w14:textId="2DBAE810"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4B268A6F" w14:textId="76658480"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20999493" w14:textId="2F9928C6"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3EE5937C" w14:textId="21BDFA97"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3F51829B" w14:textId="77777777" w:rsidTr="001146F8">
        <w:trPr>
          <w:trHeight w:val="720"/>
        </w:trPr>
        <w:tc>
          <w:tcPr>
            <w:tcW w:w="1620" w:type="dxa"/>
          </w:tcPr>
          <w:p w14:paraId="4424BAE7" w14:textId="10433159"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5022F60D" w14:textId="7CC8E989"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68462B29" w14:textId="42B4348A"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66F2A6F3" w14:textId="16507112"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05FB9711" w14:textId="270E7856"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1FDF1209" w14:textId="712B48F1"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4BC3B936" w14:textId="249A2D41"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2EA53392" w14:textId="49C6D913"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12B8318C" w14:textId="6C828C29"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0065C9FC" w14:textId="77777777" w:rsidTr="001146F8">
        <w:trPr>
          <w:trHeight w:val="720"/>
        </w:trPr>
        <w:tc>
          <w:tcPr>
            <w:tcW w:w="1620" w:type="dxa"/>
          </w:tcPr>
          <w:p w14:paraId="433EDD1D" w14:textId="6747EE10"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5DB5674B" w14:textId="4D84CEAD"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13488636" w14:textId="7AF9AE24"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6051708D" w14:textId="579A9F7A"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2F57AE23" w14:textId="61E4E3A9"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51C0312E" w14:textId="24FEAA28"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552BA1F4" w14:textId="58D27940"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05F0EB3B" w14:textId="1D827959"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067CE4E5" w14:textId="317610CB"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3478CF59" w14:textId="77777777" w:rsidTr="001146F8">
        <w:trPr>
          <w:trHeight w:val="720"/>
        </w:trPr>
        <w:tc>
          <w:tcPr>
            <w:tcW w:w="1620" w:type="dxa"/>
          </w:tcPr>
          <w:p w14:paraId="2D11A90F" w14:textId="196EFDD6"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198F7EE4" w14:textId="520CB629"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3103AD85" w14:textId="4CB51E4E"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7524A619" w14:textId="5B588740"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1A0504AC" w14:textId="6E49982F"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4D90EA10" w14:textId="18603F88"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4B704EC3" w14:textId="3F721302"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2E8A7EB6" w14:textId="164FFBF6"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122BC6DD" w14:textId="1581C3BE"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00539FDD" w14:textId="77777777" w:rsidTr="001146F8">
        <w:trPr>
          <w:trHeight w:val="720"/>
        </w:trPr>
        <w:tc>
          <w:tcPr>
            <w:tcW w:w="1620" w:type="dxa"/>
          </w:tcPr>
          <w:p w14:paraId="1AB05C19" w14:textId="2E3F0C6B"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7AC9E586" w14:textId="43CC27C8"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2E773998" w14:textId="0A1F055E"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2EE9560F" w14:textId="631D953A"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48974F1F" w14:textId="00F2C71D"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6FC331A6" w14:textId="7CCD4C5E"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2E54A1E5" w14:textId="6AF7B220"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7FD399F1" w14:textId="3B79644B"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73C5A4E3" w14:textId="3B097606"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1C45D96D" w14:textId="77777777" w:rsidTr="001146F8">
        <w:trPr>
          <w:trHeight w:val="720"/>
        </w:trPr>
        <w:tc>
          <w:tcPr>
            <w:tcW w:w="1620" w:type="dxa"/>
          </w:tcPr>
          <w:p w14:paraId="64E1CF83" w14:textId="7501A9C8"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45E2C282" w14:textId="5BDB432F"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274CE0FA" w14:textId="05AD40B6"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4B5F91F0" w14:textId="62984967"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2C6E8A17" w14:textId="0744D29B"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27B46F65" w14:textId="76504425"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502243C4" w14:textId="0053365B"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4D8E9A62" w14:textId="1358FEBA"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72C575D1" w14:textId="5830EBDA"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33AE2895" w14:textId="77777777" w:rsidTr="001146F8">
        <w:trPr>
          <w:trHeight w:val="720"/>
        </w:trPr>
        <w:tc>
          <w:tcPr>
            <w:tcW w:w="1620" w:type="dxa"/>
          </w:tcPr>
          <w:p w14:paraId="2E5D47B9" w14:textId="67D500F0"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4B954612" w14:textId="7191D512"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38ADED6B" w14:textId="02A8043C"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0379E34A" w14:textId="02B72C78"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761130F2" w14:textId="4831B3B0"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0C8FB46B" w14:textId="35C74B56"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00093422" w14:textId="39A203B9"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7C21A5DC" w14:textId="1775B61D"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31E4DAE4" w14:textId="19D82B36"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7E893CDC" w14:textId="77777777" w:rsidTr="001146F8">
        <w:trPr>
          <w:trHeight w:val="720"/>
        </w:trPr>
        <w:tc>
          <w:tcPr>
            <w:tcW w:w="1620" w:type="dxa"/>
          </w:tcPr>
          <w:p w14:paraId="55D18AB0" w14:textId="14FE84B2"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62C26D75" w14:textId="03355E7C"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57EE1471" w14:textId="317668E7"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63932551" w14:textId="26A3460E"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1F0B6E58" w14:textId="60C35349"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1494D840" w14:textId="405F0D4F"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2D38BE28" w14:textId="198E57DC"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74E3D321" w14:textId="04CD4354"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63278795" w14:textId="519CAE07"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2CF15321" w14:textId="77777777" w:rsidTr="001146F8">
        <w:trPr>
          <w:trHeight w:val="720"/>
        </w:trPr>
        <w:tc>
          <w:tcPr>
            <w:tcW w:w="1620" w:type="dxa"/>
          </w:tcPr>
          <w:p w14:paraId="11769D66" w14:textId="02CD2B72"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0E80FA72" w14:textId="14087348"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05149739" w14:textId="233B53D9"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01FA14D7" w14:textId="360C6946"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71FE393F" w14:textId="152F7A2C"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40E7081F" w14:textId="596EB85C"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7A2F5CC2" w14:textId="07A37B1D"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060673F8" w14:textId="25B6CB46"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409B9D60" w14:textId="70A0F7B2"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4DFD2C35" w14:textId="77777777" w:rsidTr="001146F8">
        <w:trPr>
          <w:trHeight w:val="720"/>
        </w:trPr>
        <w:tc>
          <w:tcPr>
            <w:tcW w:w="1620" w:type="dxa"/>
          </w:tcPr>
          <w:p w14:paraId="6A699426" w14:textId="6A4B5B80"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6F655483" w14:textId="680236CF"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1D681636" w14:textId="37FD7FF6"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3D28C965" w14:textId="1322D544"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60C2EEDF" w14:textId="3A5C3D76"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3152D048" w14:textId="7FAEB4B3"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510D29E1" w14:textId="6C573940"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010C80C6" w14:textId="693C40C3"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57B4CBD9" w14:textId="478D6410"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48E1D910" w14:textId="77777777" w:rsidTr="001146F8">
        <w:trPr>
          <w:trHeight w:val="720"/>
        </w:trPr>
        <w:tc>
          <w:tcPr>
            <w:tcW w:w="1620" w:type="dxa"/>
          </w:tcPr>
          <w:p w14:paraId="35AB5965" w14:textId="164490E2"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09915129" w14:textId="5F76E420"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26E340BA" w14:textId="6F1A780A"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7736E733" w14:textId="657BFE5C"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1050823F" w14:textId="60D9EA75"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7BA161F5" w14:textId="23047EF2"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7937E13F" w14:textId="7E86C7BA"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6FC927CB" w14:textId="13A92528"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130884F8" w14:textId="5B03294D"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5C0A328D" w14:textId="77777777" w:rsidTr="001146F8">
        <w:trPr>
          <w:trHeight w:val="720"/>
        </w:trPr>
        <w:tc>
          <w:tcPr>
            <w:tcW w:w="1620" w:type="dxa"/>
          </w:tcPr>
          <w:p w14:paraId="3B3AF600" w14:textId="23544A89"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5FFC3AD6" w14:textId="73BC4242"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6A69FF9A" w14:textId="1846CBAD"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7F7FAB4E" w14:textId="6F005C53"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5FDBD2E9" w14:textId="7BE2C9FE"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0F370CFD" w14:textId="466C2091"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4DF9FF4E" w14:textId="3D2A27ED"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0AC4326C" w14:textId="154A935B"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23CF1FF8" w14:textId="6903BEE2"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0B806D6B" w14:textId="77777777" w:rsidTr="001146F8">
        <w:trPr>
          <w:trHeight w:val="720"/>
        </w:trPr>
        <w:tc>
          <w:tcPr>
            <w:tcW w:w="1620" w:type="dxa"/>
          </w:tcPr>
          <w:p w14:paraId="2E88AE32" w14:textId="4FBEC01D"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4C8F7A99" w14:textId="63DCF478"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375F0F88" w14:textId="2E9B9AED"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54E3A6FA" w14:textId="22934F31"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3C89A51B" w14:textId="0851BD28"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078FBFF3" w14:textId="42D25D68"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30C3772A" w14:textId="1B562943"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55BF4E56" w14:textId="5379B7F2"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272D2F68" w14:textId="7F929920"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r w:rsidR="00544E43" w14:paraId="7EAC41E9" w14:textId="77777777" w:rsidTr="001146F8">
        <w:trPr>
          <w:trHeight w:val="720"/>
        </w:trPr>
        <w:tc>
          <w:tcPr>
            <w:tcW w:w="1620" w:type="dxa"/>
          </w:tcPr>
          <w:p w14:paraId="60B086F4" w14:textId="36095524"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340" w:type="dxa"/>
          </w:tcPr>
          <w:p w14:paraId="6F361E79" w14:textId="1F140AF1" w:rsidR="00544E43" w:rsidRDefault="00544E43" w:rsidP="00544E43">
            <w:pPr>
              <w:pStyle w:val="NoSpacing"/>
              <w:rPr>
                <w:rFonts w:cstheme="minorHAnsi"/>
                <w:sz w:val="20"/>
                <w:szCs w:val="20"/>
              </w:rPr>
            </w:pPr>
            <w:r>
              <w:rPr>
                <w:rFonts w:cstheme="minorHAnsi"/>
                <w:sz w:val="20"/>
                <w:szCs w:val="20"/>
              </w:rPr>
              <w:fldChar w:fldCharType="begin">
                <w:ffData>
                  <w:name w:val="Text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440" w:type="dxa"/>
          </w:tcPr>
          <w:p w14:paraId="0A3BEE03" w14:textId="5EF47041" w:rsidR="00544E43" w:rsidRDefault="00544E43" w:rsidP="00544E43">
            <w:pPr>
              <w:pStyle w:val="NoSpacing"/>
              <w:rPr>
                <w:rFonts w:cstheme="minorHAnsi"/>
                <w:sz w:val="20"/>
                <w:szCs w:val="20"/>
              </w:rPr>
            </w:pPr>
            <w:r>
              <w:rPr>
                <w:rFonts w:cstheme="minorHAnsi"/>
                <w:sz w:val="20"/>
                <w:szCs w:val="20"/>
              </w:rPr>
              <w:fldChar w:fldCharType="begin">
                <w:ffData>
                  <w:name w:val="Dropdown1"/>
                  <w:enabled/>
                  <w:calcOnExit w:val="0"/>
                  <w:ddList>
                    <w:listEntry w:val="(blank)"/>
                    <w:listEntry w:val="Organic"/>
                    <w:listEntry w:val="Transitional"/>
                    <w:listEntry w:val="Conventional"/>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1260" w:type="dxa"/>
          </w:tcPr>
          <w:p w14:paraId="3826ABDA" w14:textId="62834A00"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720" w:type="dxa"/>
            <w:gridSpan w:val="2"/>
          </w:tcPr>
          <w:p w14:paraId="3E9B9DF7" w14:textId="61BABA6A" w:rsidR="00544E43" w:rsidRPr="00F20D4F" w:rsidRDefault="00544E43" w:rsidP="00544E43">
            <w:pPr>
              <w:pStyle w:val="NoSpacing"/>
              <w:rPr>
                <w:rFonts w:cstheme="minorHAnsi"/>
                <w:sz w:val="20"/>
                <w:szCs w:val="20"/>
              </w:rPr>
            </w:pPr>
            <w:r w:rsidRPr="00F20D4F">
              <w:rPr>
                <w:rFonts w:cstheme="minorHAnsi"/>
                <w:sz w:val="20"/>
                <w:szCs w:val="20"/>
              </w:rPr>
              <w:fldChar w:fldCharType="begin">
                <w:ffData>
                  <w:name w:val="Text1"/>
                  <w:enabled/>
                  <w:calcOnExit w:val="0"/>
                  <w:textInput/>
                </w:ffData>
              </w:fldChar>
            </w:r>
            <w:r w:rsidRPr="00F20D4F">
              <w:rPr>
                <w:rFonts w:cstheme="minorHAnsi"/>
                <w:sz w:val="20"/>
                <w:szCs w:val="20"/>
              </w:rPr>
              <w:instrText xml:space="preserve"> FORMTEXT </w:instrText>
            </w:r>
            <w:r w:rsidRPr="00F20D4F">
              <w:rPr>
                <w:rFonts w:cstheme="minorHAnsi"/>
                <w:sz w:val="20"/>
                <w:szCs w:val="20"/>
              </w:rPr>
            </w:r>
            <w:r w:rsidRPr="00F20D4F">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20D4F">
              <w:rPr>
                <w:rFonts w:cstheme="minorHAnsi"/>
                <w:sz w:val="20"/>
                <w:szCs w:val="20"/>
              </w:rPr>
              <w:fldChar w:fldCharType="end"/>
            </w:r>
          </w:p>
        </w:tc>
        <w:tc>
          <w:tcPr>
            <w:tcW w:w="1080" w:type="dxa"/>
          </w:tcPr>
          <w:p w14:paraId="7307E96A" w14:textId="538E5B3C" w:rsidR="00544E43" w:rsidRPr="00F0566B" w:rsidRDefault="00544E43" w:rsidP="00544E43">
            <w:pPr>
              <w:pStyle w:val="NoSpacing"/>
              <w:rPr>
                <w:rFonts w:cstheme="minorHAnsi"/>
                <w:sz w:val="20"/>
                <w:szCs w:val="20"/>
              </w:rPr>
            </w:pPr>
            <w:r w:rsidRPr="00F0566B">
              <w:rPr>
                <w:rFonts w:cstheme="minorHAnsi"/>
                <w:sz w:val="20"/>
                <w:szCs w:val="20"/>
              </w:rPr>
              <w:fldChar w:fldCharType="begin">
                <w:ffData>
                  <w:name w:val="Text1"/>
                  <w:enabled/>
                  <w:calcOnExit w:val="0"/>
                  <w:textInput/>
                </w:ffData>
              </w:fldChar>
            </w:r>
            <w:r w:rsidRPr="00F0566B">
              <w:rPr>
                <w:rFonts w:cstheme="minorHAnsi"/>
                <w:sz w:val="20"/>
                <w:szCs w:val="20"/>
              </w:rPr>
              <w:instrText xml:space="preserve"> FORMTEXT </w:instrText>
            </w:r>
            <w:r w:rsidRPr="00F0566B">
              <w:rPr>
                <w:rFonts w:cstheme="minorHAnsi"/>
                <w:sz w:val="20"/>
                <w:szCs w:val="20"/>
              </w:rPr>
            </w:r>
            <w:r w:rsidRPr="00F0566B">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F0566B">
              <w:rPr>
                <w:rFonts w:cstheme="minorHAnsi"/>
                <w:sz w:val="20"/>
                <w:szCs w:val="20"/>
              </w:rPr>
              <w:fldChar w:fldCharType="end"/>
            </w:r>
          </w:p>
        </w:tc>
        <w:tc>
          <w:tcPr>
            <w:tcW w:w="900" w:type="dxa"/>
          </w:tcPr>
          <w:p w14:paraId="11927BCD" w14:textId="174EE7C3" w:rsidR="00544E43" w:rsidRDefault="00544E43" w:rsidP="00544E43">
            <w:pPr>
              <w:pStyle w:val="NoSpacing"/>
              <w:rPr>
                <w:rFonts w:cstheme="minorHAnsi"/>
                <w:sz w:val="20"/>
                <w:szCs w:val="20"/>
              </w:rPr>
            </w:pPr>
            <w:r>
              <w:rPr>
                <w:rFonts w:cstheme="minorHAnsi"/>
                <w:sz w:val="20"/>
                <w:szCs w:val="20"/>
              </w:rPr>
              <w:fldChar w:fldCharType="begin">
                <w:ffData>
                  <w:name w:val="Dropdown2"/>
                  <w:enabled/>
                  <w:calcOnExit w:val="0"/>
                  <w:ddList>
                    <w:listEntry w:val="(blank)"/>
                    <w:listEntry w:val="Owned"/>
                    <w:listEntry w:val="Rented"/>
                  </w:ddList>
                </w:ffData>
              </w:fldChar>
            </w:r>
            <w:r>
              <w:rPr>
                <w:rFonts w:cstheme="minorHAnsi"/>
                <w:sz w:val="20"/>
                <w:szCs w:val="20"/>
              </w:rPr>
              <w:instrText xml:space="preserve"> FORMDROPDOWN </w:instrText>
            </w:r>
            <w:r w:rsidR="00407C6B">
              <w:rPr>
                <w:rFonts w:cstheme="minorHAnsi"/>
                <w:sz w:val="20"/>
                <w:szCs w:val="20"/>
              </w:rPr>
            </w:r>
            <w:r w:rsidR="00407C6B">
              <w:rPr>
                <w:rFonts w:cstheme="minorHAnsi"/>
                <w:sz w:val="20"/>
                <w:szCs w:val="20"/>
              </w:rPr>
              <w:fldChar w:fldCharType="separate"/>
            </w:r>
            <w:r>
              <w:rPr>
                <w:rFonts w:cstheme="minorHAnsi"/>
                <w:sz w:val="20"/>
                <w:szCs w:val="20"/>
              </w:rPr>
              <w:fldChar w:fldCharType="end"/>
            </w:r>
          </w:p>
        </w:tc>
        <w:tc>
          <w:tcPr>
            <w:tcW w:w="2610" w:type="dxa"/>
          </w:tcPr>
          <w:p w14:paraId="3BA4175A" w14:textId="491DEAF2"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c>
          <w:tcPr>
            <w:tcW w:w="2970" w:type="dxa"/>
          </w:tcPr>
          <w:p w14:paraId="2120B429" w14:textId="1BCB2E37" w:rsidR="00544E43" w:rsidRPr="00580502" w:rsidRDefault="00544E43" w:rsidP="00544E43">
            <w:pPr>
              <w:pStyle w:val="NoSpacing"/>
              <w:rPr>
                <w:rFonts w:cstheme="minorHAnsi"/>
                <w:sz w:val="20"/>
                <w:szCs w:val="20"/>
              </w:rPr>
            </w:pPr>
            <w:r w:rsidRPr="00580502">
              <w:rPr>
                <w:rFonts w:cstheme="minorHAnsi"/>
                <w:sz w:val="20"/>
                <w:szCs w:val="20"/>
              </w:rPr>
              <w:fldChar w:fldCharType="begin">
                <w:ffData>
                  <w:name w:val="Text1"/>
                  <w:enabled/>
                  <w:calcOnExit w:val="0"/>
                  <w:textInput/>
                </w:ffData>
              </w:fldChar>
            </w:r>
            <w:r w:rsidRPr="00580502">
              <w:rPr>
                <w:rFonts w:cstheme="minorHAnsi"/>
                <w:sz w:val="20"/>
                <w:szCs w:val="20"/>
              </w:rPr>
              <w:instrText xml:space="preserve"> FORMTEXT </w:instrText>
            </w:r>
            <w:r w:rsidRPr="00580502">
              <w:rPr>
                <w:rFonts w:cstheme="minorHAnsi"/>
                <w:sz w:val="20"/>
                <w:szCs w:val="20"/>
              </w:rPr>
            </w:r>
            <w:r w:rsidRPr="00580502">
              <w:rPr>
                <w:rFonts w:cstheme="minorHAnsi"/>
                <w:sz w:val="20"/>
                <w:szCs w:val="20"/>
              </w:rPr>
              <w:fldChar w:fldCharType="separate"/>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noProof/>
                <w:sz w:val="20"/>
                <w:szCs w:val="20"/>
              </w:rPr>
              <w:t> </w:t>
            </w:r>
            <w:r w:rsidRPr="00580502">
              <w:rPr>
                <w:rFonts w:cstheme="minorHAnsi"/>
                <w:sz w:val="20"/>
                <w:szCs w:val="20"/>
              </w:rPr>
              <w:fldChar w:fldCharType="end"/>
            </w:r>
          </w:p>
        </w:tc>
      </w:tr>
    </w:tbl>
    <w:p w14:paraId="0F2DDC7B" w14:textId="77777777" w:rsidR="004C0608" w:rsidRPr="00B0432F" w:rsidRDefault="004C0608" w:rsidP="00B0432F">
      <w:pPr>
        <w:pStyle w:val="NoSpacing"/>
        <w:rPr>
          <w:sz w:val="2"/>
          <w:szCs w:val="2"/>
        </w:rPr>
      </w:pPr>
    </w:p>
    <w:sectPr w:rsidR="004C0608" w:rsidRPr="00B0432F" w:rsidSect="00866283">
      <w:footerReference w:type="default" r:id="rId6"/>
      <w:pgSz w:w="15840" w:h="12240" w:orient="landscape"/>
      <w:pgMar w:top="360" w:right="810" w:bottom="450" w:left="810" w:header="18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3173B" w14:textId="77777777" w:rsidR="000012D1" w:rsidRDefault="000012D1" w:rsidP="00B0432F">
      <w:pPr>
        <w:spacing w:after="0" w:line="240" w:lineRule="auto"/>
      </w:pPr>
      <w:r>
        <w:separator/>
      </w:r>
    </w:p>
  </w:endnote>
  <w:endnote w:type="continuationSeparator" w:id="0">
    <w:p w14:paraId="2C34731F" w14:textId="77777777" w:rsidR="000012D1" w:rsidRDefault="000012D1" w:rsidP="00B04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66899" w14:textId="4944529B" w:rsidR="00B0432F" w:rsidRPr="00B0432F" w:rsidRDefault="00BB5C55" w:rsidP="00BB5C55">
    <w:pPr>
      <w:pStyle w:val="Footer"/>
      <w:rPr>
        <w:sz w:val="20"/>
        <w:szCs w:val="20"/>
      </w:rPr>
    </w:pPr>
    <w:r w:rsidRPr="00B0432F">
      <w:rPr>
        <w:sz w:val="20"/>
        <w:szCs w:val="20"/>
      </w:rPr>
      <w:t>MDA_DOC_059</w:t>
    </w:r>
    <w:r>
      <w:rPr>
        <w:sz w:val="20"/>
        <w:szCs w:val="20"/>
      </w:rPr>
      <w:t xml:space="preserve"> Crop </w:t>
    </w:r>
    <w:r w:rsidR="00B0432F" w:rsidRPr="00B0432F">
      <w:rPr>
        <w:sz w:val="20"/>
        <w:szCs w:val="20"/>
      </w:rPr>
      <w:t xml:space="preserve">Appendix C: </w:t>
    </w:r>
    <w:r w:rsidR="00656F3F">
      <w:rPr>
        <w:sz w:val="20"/>
        <w:szCs w:val="20"/>
      </w:rPr>
      <w:t>Field and Crop</w:t>
    </w:r>
    <w:r w:rsidR="00B0432F" w:rsidRPr="00B0432F">
      <w:rPr>
        <w:sz w:val="20"/>
        <w:szCs w:val="20"/>
      </w:rPr>
      <w:t xml:space="preserve"> Information</w:t>
    </w:r>
    <w:r w:rsidR="00544E43">
      <w:rPr>
        <w:sz w:val="20"/>
        <w:szCs w:val="20"/>
      </w:rPr>
      <w:tab/>
    </w:r>
    <w:r w:rsidR="00544E43">
      <w:rPr>
        <w:sz w:val="20"/>
        <w:szCs w:val="20"/>
      </w:rPr>
      <w:tab/>
    </w:r>
    <w:r w:rsidR="00544E43">
      <w:rPr>
        <w:sz w:val="20"/>
        <w:szCs w:val="20"/>
      </w:rPr>
      <w:tab/>
    </w:r>
    <w:r w:rsidR="00544E43">
      <w:rPr>
        <w:sz w:val="20"/>
        <w:szCs w:val="20"/>
      </w:rPr>
      <w:tab/>
    </w:r>
    <w:r w:rsidR="00544E43">
      <w:rPr>
        <w:sz w:val="20"/>
        <w:szCs w:val="20"/>
      </w:rPr>
      <w:tab/>
    </w:r>
  </w:p>
  <w:p w14:paraId="2D988849" w14:textId="58719733" w:rsidR="00B0432F" w:rsidRDefault="00685952">
    <w:pPr>
      <w:pStyle w:val="Footer"/>
      <w:rPr>
        <w:sz w:val="20"/>
        <w:szCs w:val="20"/>
      </w:rPr>
    </w:pPr>
    <w:r>
      <w:rPr>
        <w:sz w:val="20"/>
        <w:szCs w:val="20"/>
      </w:rPr>
      <w:t>December 14</w:t>
    </w:r>
    <w:r w:rsidR="00B0432F" w:rsidRPr="00B0432F">
      <w:rPr>
        <w:sz w:val="20"/>
        <w:szCs w:val="20"/>
      </w:rPr>
      <w:t>, 2023</w:t>
    </w:r>
  </w:p>
  <w:p w14:paraId="307D8231" w14:textId="59F84C8B" w:rsidR="00BB5C55" w:rsidRPr="00B0432F" w:rsidRDefault="00BB5C55">
    <w:pPr>
      <w:pStyle w:val="Footer"/>
      <w:rPr>
        <w:sz w:val="20"/>
        <w:szCs w:val="20"/>
      </w:rPr>
    </w:pPr>
    <w:r w:rsidRPr="00544E43">
      <w:rPr>
        <w:sz w:val="20"/>
        <w:szCs w:val="20"/>
      </w:rPr>
      <w:t xml:space="preserve">Page </w:t>
    </w:r>
    <w:r w:rsidRPr="00544E43">
      <w:rPr>
        <w:b/>
        <w:bCs/>
        <w:sz w:val="20"/>
        <w:szCs w:val="20"/>
      </w:rPr>
      <w:fldChar w:fldCharType="begin"/>
    </w:r>
    <w:r w:rsidRPr="00544E43">
      <w:rPr>
        <w:b/>
        <w:bCs/>
        <w:sz w:val="20"/>
        <w:szCs w:val="20"/>
      </w:rPr>
      <w:instrText xml:space="preserve"> PAGE  \* Arabic  \* MERGEFORMAT </w:instrText>
    </w:r>
    <w:r w:rsidRPr="00544E43">
      <w:rPr>
        <w:b/>
        <w:bCs/>
        <w:sz w:val="20"/>
        <w:szCs w:val="20"/>
      </w:rPr>
      <w:fldChar w:fldCharType="separate"/>
    </w:r>
    <w:r>
      <w:rPr>
        <w:b/>
        <w:bCs/>
        <w:sz w:val="20"/>
        <w:szCs w:val="20"/>
      </w:rPr>
      <w:t>1</w:t>
    </w:r>
    <w:r w:rsidRPr="00544E43">
      <w:rPr>
        <w:b/>
        <w:bCs/>
        <w:sz w:val="20"/>
        <w:szCs w:val="20"/>
      </w:rPr>
      <w:fldChar w:fldCharType="end"/>
    </w:r>
    <w:r w:rsidRPr="00544E43">
      <w:rPr>
        <w:sz w:val="20"/>
        <w:szCs w:val="20"/>
      </w:rPr>
      <w:t xml:space="preserve"> of </w:t>
    </w:r>
    <w:r w:rsidRPr="00544E43">
      <w:rPr>
        <w:b/>
        <w:bCs/>
        <w:sz w:val="20"/>
        <w:szCs w:val="20"/>
      </w:rPr>
      <w:fldChar w:fldCharType="begin"/>
    </w:r>
    <w:r w:rsidRPr="00544E43">
      <w:rPr>
        <w:b/>
        <w:bCs/>
        <w:sz w:val="20"/>
        <w:szCs w:val="20"/>
      </w:rPr>
      <w:instrText xml:space="preserve"> NUMPAGES  \* Arabic  \* MERGEFORMAT </w:instrText>
    </w:r>
    <w:r w:rsidRPr="00544E43">
      <w:rPr>
        <w:b/>
        <w:bCs/>
        <w:sz w:val="20"/>
        <w:szCs w:val="20"/>
      </w:rPr>
      <w:fldChar w:fldCharType="separate"/>
    </w:r>
    <w:r>
      <w:rPr>
        <w:b/>
        <w:bCs/>
        <w:sz w:val="20"/>
        <w:szCs w:val="20"/>
      </w:rPr>
      <w:t>4</w:t>
    </w:r>
    <w:r w:rsidRPr="00544E4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DB60A" w14:textId="77777777" w:rsidR="000012D1" w:rsidRDefault="000012D1" w:rsidP="00B0432F">
      <w:pPr>
        <w:spacing w:after="0" w:line="240" w:lineRule="auto"/>
      </w:pPr>
      <w:r>
        <w:separator/>
      </w:r>
    </w:p>
  </w:footnote>
  <w:footnote w:type="continuationSeparator" w:id="0">
    <w:p w14:paraId="2933ACF7" w14:textId="77777777" w:rsidR="000012D1" w:rsidRDefault="000012D1" w:rsidP="00B043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6Nkh5OvfRxA0AwLFLFBo4yBF4UuRxsLkAgwoy4TxejlhnXuGbzTxFQe2Z9xF4TvTy8BCmr4z7Ndl5BsEJjxvoA==" w:salt="8AJcTbCjf/Yf6cYOzLHM3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7CC"/>
    <w:rsid w:val="000012D1"/>
    <w:rsid w:val="00104CA7"/>
    <w:rsid w:val="001146F8"/>
    <w:rsid w:val="0015621A"/>
    <w:rsid w:val="0019755D"/>
    <w:rsid w:val="001D2E5A"/>
    <w:rsid w:val="00407C6B"/>
    <w:rsid w:val="004C0608"/>
    <w:rsid w:val="00544E43"/>
    <w:rsid w:val="005B36EB"/>
    <w:rsid w:val="00656F3F"/>
    <w:rsid w:val="00685952"/>
    <w:rsid w:val="006B0B2B"/>
    <w:rsid w:val="00730750"/>
    <w:rsid w:val="00866283"/>
    <w:rsid w:val="009907CC"/>
    <w:rsid w:val="00B0432F"/>
    <w:rsid w:val="00B269C4"/>
    <w:rsid w:val="00B44B79"/>
    <w:rsid w:val="00BB2A7B"/>
    <w:rsid w:val="00BB5C55"/>
    <w:rsid w:val="00C4686D"/>
    <w:rsid w:val="00F0622A"/>
    <w:rsid w:val="00F4368D"/>
    <w:rsid w:val="00F6681E"/>
    <w:rsid w:val="00F82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51E27"/>
  <w15:chartTrackingRefBased/>
  <w15:docId w15:val="{777FFEE5-A56E-4018-91BB-72C632EBC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907CC"/>
    <w:pPr>
      <w:spacing w:after="0" w:line="240" w:lineRule="auto"/>
    </w:pPr>
  </w:style>
  <w:style w:type="table" w:styleId="TableGrid">
    <w:name w:val="Table Grid"/>
    <w:basedOn w:val="TableNormal"/>
    <w:uiPriority w:val="39"/>
    <w:rsid w:val="00990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4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432F"/>
  </w:style>
  <w:style w:type="paragraph" w:styleId="Footer">
    <w:name w:val="footer"/>
    <w:basedOn w:val="Normal"/>
    <w:link w:val="FooterChar"/>
    <w:uiPriority w:val="99"/>
    <w:unhideWhenUsed/>
    <w:rsid w:val="00B043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1590</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Maryland Department of Information Technology</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Kalmbach</dc:creator>
  <cp:keywords/>
  <dc:description/>
  <cp:lastModifiedBy>Brian Kalmbach</cp:lastModifiedBy>
  <cp:revision>9</cp:revision>
  <dcterms:created xsi:type="dcterms:W3CDTF">2023-09-08T16:22:00Z</dcterms:created>
  <dcterms:modified xsi:type="dcterms:W3CDTF">2023-12-20T15:36:00Z</dcterms:modified>
</cp:coreProperties>
</file>